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679"/>
      </w:tblGrid>
      <w:tr w:rsidR="008B27CD" w:rsidTr="00016CE4">
        <w:tc>
          <w:tcPr>
            <w:tcW w:w="5949" w:type="dxa"/>
          </w:tcPr>
          <w:p w:rsidR="008B27CD" w:rsidRDefault="008B27CD" w:rsidP="008B27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8B27CD" w:rsidRDefault="004E32A5" w:rsidP="008B27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Priedas Nr. 2</w:t>
            </w:r>
          </w:p>
        </w:tc>
      </w:tr>
      <w:tr w:rsidR="008B27CD" w:rsidTr="00016CE4">
        <w:tc>
          <w:tcPr>
            <w:tcW w:w="5949" w:type="dxa"/>
          </w:tcPr>
          <w:p w:rsidR="008B27CD" w:rsidRDefault="008B27CD" w:rsidP="008B27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8B27CD" w:rsidRDefault="008B27CD" w:rsidP="008B27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Forma patvirtinta Širvintų r. </w:t>
            </w:r>
          </w:p>
        </w:tc>
      </w:tr>
      <w:tr w:rsidR="009204AF" w:rsidTr="00016CE4">
        <w:tc>
          <w:tcPr>
            <w:tcW w:w="5949" w:type="dxa"/>
          </w:tcPr>
          <w:p w:rsidR="009204AF" w:rsidRDefault="009204AF" w:rsidP="008B27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9204AF" w:rsidRDefault="009204AF" w:rsidP="008B27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Gelvonų vidurinės mokyklos</w:t>
            </w:r>
          </w:p>
        </w:tc>
      </w:tr>
      <w:tr w:rsidR="008B27CD" w:rsidTr="00016CE4">
        <w:tc>
          <w:tcPr>
            <w:tcW w:w="5949" w:type="dxa"/>
          </w:tcPr>
          <w:p w:rsidR="008B27CD" w:rsidRDefault="008B27CD" w:rsidP="008B27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8B27CD" w:rsidRDefault="008B27CD" w:rsidP="008B27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direktoriaus 2014 m. gruodžio 31 d.</w:t>
            </w:r>
          </w:p>
        </w:tc>
      </w:tr>
      <w:tr w:rsidR="008B27CD" w:rsidTr="00016CE4">
        <w:tc>
          <w:tcPr>
            <w:tcW w:w="5949" w:type="dxa"/>
          </w:tcPr>
          <w:p w:rsidR="008B27CD" w:rsidRDefault="008B27CD" w:rsidP="008B27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8B27CD" w:rsidRDefault="009204AF" w:rsidP="008B27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į</w:t>
            </w:r>
            <w:r w:rsidR="008B27CD">
              <w:rPr>
                <w:rFonts w:ascii="Times New Roman" w:hAnsi="Times New Roman" w:cs="Times New Roman"/>
                <w:sz w:val="24"/>
                <w:szCs w:val="24"/>
              </w:rPr>
              <w:t>sakymu Nr. V-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</w:tbl>
    <w:p w:rsidR="008B27CD" w:rsidRDefault="008B27CD" w:rsidP="008B27CD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B27CD" w:rsidRDefault="008B27CD" w:rsidP="009204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04AF" w:rsidRDefault="009204AF" w:rsidP="009204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04AF">
        <w:rPr>
          <w:rFonts w:ascii="Times New Roman" w:hAnsi="Times New Roman" w:cs="Times New Roman"/>
          <w:b/>
          <w:sz w:val="24"/>
          <w:szCs w:val="24"/>
        </w:rPr>
        <w:t>ŠIRVINTŲ R. GELVONŲ VIDURINĖ MOKYKLA</w:t>
      </w:r>
    </w:p>
    <w:p w:rsidR="009204AF" w:rsidRDefault="009204AF" w:rsidP="009204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4AF" w:rsidRDefault="009204AF" w:rsidP="009204AF">
      <w:pPr>
        <w:rPr>
          <w:rFonts w:ascii="Times New Roman" w:hAnsi="Times New Roman" w:cs="Times New Roman"/>
          <w:sz w:val="24"/>
          <w:szCs w:val="24"/>
        </w:rPr>
      </w:pPr>
      <w:r w:rsidRPr="009204AF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  metodinė grupė</w:t>
      </w:r>
    </w:p>
    <w:p w:rsidR="009204AF" w:rsidRDefault="009204AF" w:rsidP="009204AF">
      <w:pPr>
        <w:rPr>
          <w:rFonts w:ascii="Times New Roman" w:hAnsi="Times New Roman" w:cs="Times New Roman"/>
          <w:sz w:val="24"/>
          <w:szCs w:val="24"/>
        </w:rPr>
      </w:pPr>
    </w:p>
    <w:p w:rsidR="009204AF" w:rsidRDefault="004E32A5" w:rsidP="009204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PARAIŠKA  MOKYMO PRIEMONĖMS</w:t>
      </w:r>
    </w:p>
    <w:p w:rsidR="009204AF" w:rsidRDefault="009204AF" w:rsidP="009204A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04AF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9204AF" w:rsidRDefault="009204AF" w:rsidP="009204AF">
      <w:pPr>
        <w:spacing w:line="240" w:lineRule="auto"/>
        <w:jc w:val="center"/>
        <w:rPr>
          <w:rFonts w:ascii="Times New Roman" w:hAnsi="Times New Roman" w:cs="Times New Roman"/>
        </w:rPr>
      </w:pPr>
      <w:r w:rsidRPr="009204AF">
        <w:rPr>
          <w:rFonts w:ascii="Times New Roman" w:hAnsi="Times New Roman" w:cs="Times New Roman"/>
        </w:rPr>
        <w:t>(data)</w:t>
      </w:r>
    </w:p>
    <w:p w:rsidR="009204AF" w:rsidRDefault="009204AF" w:rsidP="009204AF">
      <w:pPr>
        <w:spacing w:line="240" w:lineRule="auto"/>
        <w:jc w:val="center"/>
        <w:rPr>
          <w:rFonts w:ascii="Times New Roman" w:hAnsi="Times New Roman" w:cs="Times New Roman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15"/>
        <w:gridCol w:w="4142"/>
        <w:gridCol w:w="791"/>
        <w:gridCol w:w="3880"/>
      </w:tblGrid>
      <w:tr w:rsidR="004E32A5" w:rsidTr="004E32A5">
        <w:tc>
          <w:tcPr>
            <w:tcW w:w="815" w:type="dxa"/>
          </w:tcPr>
          <w:p w:rsidR="004E32A5" w:rsidRDefault="004E32A5" w:rsidP="009204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Eil. Nr.</w:t>
            </w:r>
          </w:p>
        </w:tc>
        <w:tc>
          <w:tcPr>
            <w:tcW w:w="4142" w:type="dxa"/>
          </w:tcPr>
          <w:p w:rsidR="004E32A5" w:rsidRDefault="004E32A5" w:rsidP="009204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Pavadinimas</w:t>
            </w:r>
          </w:p>
        </w:tc>
        <w:tc>
          <w:tcPr>
            <w:tcW w:w="791" w:type="dxa"/>
          </w:tcPr>
          <w:p w:rsidR="004E32A5" w:rsidRDefault="004E32A5" w:rsidP="009204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Kiekis</w:t>
            </w:r>
          </w:p>
        </w:tc>
        <w:tc>
          <w:tcPr>
            <w:tcW w:w="3880" w:type="dxa"/>
          </w:tcPr>
          <w:p w:rsidR="004E32A5" w:rsidRDefault="004E32A5" w:rsidP="009204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Argumentai dėl įsigijimo būtinumo</w:t>
            </w:r>
          </w:p>
        </w:tc>
      </w:tr>
      <w:tr w:rsidR="004E32A5" w:rsidTr="004E32A5">
        <w:tc>
          <w:tcPr>
            <w:tcW w:w="815" w:type="dxa"/>
          </w:tcPr>
          <w:p w:rsidR="004E32A5" w:rsidRDefault="004E32A5" w:rsidP="009204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2" w:type="dxa"/>
          </w:tcPr>
          <w:p w:rsidR="004E32A5" w:rsidRDefault="004E32A5" w:rsidP="009204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4E32A5" w:rsidRDefault="004E32A5" w:rsidP="009204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</w:tcPr>
          <w:p w:rsidR="004E32A5" w:rsidRDefault="004E32A5" w:rsidP="009204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E32A5" w:rsidRDefault="004E32A5" w:rsidP="009204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32A5" w:rsidTr="004E32A5">
        <w:tc>
          <w:tcPr>
            <w:tcW w:w="815" w:type="dxa"/>
          </w:tcPr>
          <w:p w:rsidR="004E32A5" w:rsidRDefault="004E32A5" w:rsidP="009204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2" w:type="dxa"/>
          </w:tcPr>
          <w:p w:rsidR="004E32A5" w:rsidRDefault="004E32A5" w:rsidP="009204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4E32A5" w:rsidRDefault="004E32A5" w:rsidP="009204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</w:tcPr>
          <w:p w:rsidR="004E32A5" w:rsidRDefault="004E32A5" w:rsidP="009204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E32A5" w:rsidRDefault="004E32A5" w:rsidP="009204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32A5" w:rsidTr="004E32A5">
        <w:tc>
          <w:tcPr>
            <w:tcW w:w="815" w:type="dxa"/>
          </w:tcPr>
          <w:p w:rsidR="004E32A5" w:rsidRDefault="004E32A5" w:rsidP="009204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2" w:type="dxa"/>
          </w:tcPr>
          <w:p w:rsidR="004E32A5" w:rsidRDefault="004E32A5" w:rsidP="009204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4E32A5" w:rsidRDefault="004E32A5" w:rsidP="009204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</w:tcPr>
          <w:p w:rsidR="004E32A5" w:rsidRDefault="004E32A5" w:rsidP="009204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E32A5" w:rsidRDefault="004E32A5" w:rsidP="009204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32A5" w:rsidTr="004E32A5">
        <w:tc>
          <w:tcPr>
            <w:tcW w:w="815" w:type="dxa"/>
          </w:tcPr>
          <w:p w:rsidR="004E32A5" w:rsidRDefault="004E32A5" w:rsidP="009204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2" w:type="dxa"/>
          </w:tcPr>
          <w:p w:rsidR="004E32A5" w:rsidRDefault="004E32A5" w:rsidP="009204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4E32A5" w:rsidRDefault="004E32A5" w:rsidP="009204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</w:tcPr>
          <w:p w:rsidR="004E32A5" w:rsidRDefault="004E32A5" w:rsidP="009204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E32A5" w:rsidRDefault="004E32A5" w:rsidP="009204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32A5" w:rsidTr="004E32A5">
        <w:tc>
          <w:tcPr>
            <w:tcW w:w="815" w:type="dxa"/>
          </w:tcPr>
          <w:p w:rsidR="004E32A5" w:rsidRDefault="004E32A5" w:rsidP="009204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2" w:type="dxa"/>
          </w:tcPr>
          <w:p w:rsidR="004E32A5" w:rsidRDefault="004E32A5" w:rsidP="009204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4E32A5" w:rsidRDefault="004E32A5" w:rsidP="009204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</w:tcPr>
          <w:p w:rsidR="004E32A5" w:rsidRDefault="004E32A5" w:rsidP="009204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E32A5" w:rsidRDefault="004E32A5" w:rsidP="009204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32A5" w:rsidTr="004E32A5">
        <w:tc>
          <w:tcPr>
            <w:tcW w:w="815" w:type="dxa"/>
          </w:tcPr>
          <w:p w:rsidR="004E32A5" w:rsidRDefault="004E32A5" w:rsidP="009204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2" w:type="dxa"/>
          </w:tcPr>
          <w:p w:rsidR="004E32A5" w:rsidRDefault="004E32A5" w:rsidP="009204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4E32A5" w:rsidRDefault="004E32A5" w:rsidP="009204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</w:tcPr>
          <w:p w:rsidR="004E32A5" w:rsidRDefault="004E32A5" w:rsidP="009204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E32A5" w:rsidRDefault="004E32A5" w:rsidP="009204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32A5" w:rsidTr="004E32A5">
        <w:tc>
          <w:tcPr>
            <w:tcW w:w="815" w:type="dxa"/>
          </w:tcPr>
          <w:p w:rsidR="004E32A5" w:rsidRDefault="004E32A5" w:rsidP="009204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2" w:type="dxa"/>
          </w:tcPr>
          <w:p w:rsidR="004E32A5" w:rsidRDefault="004E32A5" w:rsidP="009204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4E32A5" w:rsidRDefault="004E32A5" w:rsidP="009204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</w:tcPr>
          <w:p w:rsidR="004E32A5" w:rsidRDefault="004E32A5" w:rsidP="009204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E32A5" w:rsidRDefault="004E32A5" w:rsidP="009204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32A5" w:rsidTr="004E32A5">
        <w:tc>
          <w:tcPr>
            <w:tcW w:w="815" w:type="dxa"/>
          </w:tcPr>
          <w:p w:rsidR="004E32A5" w:rsidRDefault="004E32A5" w:rsidP="009204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2" w:type="dxa"/>
          </w:tcPr>
          <w:p w:rsidR="004E32A5" w:rsidRDefault="004E32A5" w:rsidP="009204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4E32A5" w:rsidRDefault="004E32A5" w:rsidP="009204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</w:tcPr>
          <w:p w:rsidR="004E32A5" w:rsidRDefault="004E32A5" w:rsidP="009204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E32A5" w:rsidRDefault="004E32A5" w:rsidP="009204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32A5" w:rsidTr="004E32A5">
        <w:tc>
          <w:tcPr>
            <w:tcW w:w="815" w:type="dxa"/>
          </w:tcPr>
          <w:p w:rsidR="004E32A5" w:rsidRDefault="004E32A5" w:rsidP="009204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2" w:type="dxa"/>
          </w:tcPr>
          <w:p w:rsidR="004E32A5" w:rsidRDefault="004E32A5" w:rsidP="009204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1" w:type="dxa"/>
          </w:tcPr>
          <w:p w:rsidR="004E32A5" w:rsidRDefault="004E32A5" w:rsidP="009204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80" w:type="dxa"/>
          </w:tcPr>
          <w:p w:rsidR="004E32A5" w:rsidRDefault="004E32A5" w:rsidP="009204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4E32A5" w:rsidRDefault="004E32A5" w:rsidP="009204A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9204AF" w:rsidRDefault="009204AF" w:rsidP="009204AF">
      <w:pPr>
        <w:spacing w:line="240" w:lineRule="auto"/>
        <w:jc w:val="center"/>
        <w:rPr>
          <w:rFonts w:ascii="Times New Roman" w:hAnsi="Times New Roman" w:cs="Times New Roman"/>
        </w:rPr>
      </w:pPr>
    </w:p>
    <w:p w:rsidR="009204AF" w:rsidRDefault="009204AF" w:rsidP="009204AF">
      <w:pPr>
        <w:spacing w:line="240" w:lineRule="auto"/>
        <w:ind w:firstLine="0"/>
        <w:jc w:val="both"/>
        <w:rPr>
          <w:rFonts w:ascii="Times New Roman" w:hAnsi="Times New Roman" w:cs="Times New Roman"/>
        </w:rPr>
      </w:pPr>
      <w:r w:rsidRPr="00016CE4">
        <w:rPr>
          <w:rFonts w:ascii="Times New Roman" w:hAnsi="Times New Roman" w:cs="Times New Roman"/>
          <w:sz w:val="24"/>
          <w:szCs w:val="24"/>
        </w:rPr>
        <w:t>Metodinės grupės pirmininkas</w:t>
      </w:r>
      <w:r w:rsidR="00016CE4" w:rsidRPr="00016CE4">
        <w:rPr>
          <w:rFonts w:ascii="Times New Roman" w:hAnsi="Times New Roman" w:cs="Times New Roman"/>
          <w:sz w:val="24"/>
          <w:szCs w:val="24"/>
        </w:rPr>
        <w:t xml:space="preserve"> </w:t>
      </w:r>
      <w:r w:rsidR="00016CE4">
        <w:rPr>
          <w:rFonts w:ascii="Times New Roman" w:hAnsi="Times New Roman" w:cs="Times New Roman"/>
        </w:rPr>
        <w:t xml:space="preserve">                        ___________                                        _____________________</w:t>
      </w:r>
    </w:p>
    <w:p w:rsidR="00016CE4" w:rsidRDefault="00016CE4" w:rsidP="009204AF">
      <w:pPr>
        <w:spacing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(parašas)                                              (vardas, pavardė)</w:t>
      </w:r>
    </w:p>
    <w:p w:rsidR="00016CE4" w:rsidRDefault="00016CE4" w:rsidP="009204AF">
      <w:pPr>
        <w:spacing w:line="240" w:lineRule="auto"/>
        <w:ind w:firstLine="0"/>
        <w:jc w:val="both"/>
        <w:rPr>
          <w:rFonts w:ascii="Times New Roman" w:hAnsi="Times New Roman" w:cs="Times New Roman"/>
        </w:rPr>
      </w:pPr>
    </w:p>
    <w:p w:rsidR="00016CE4" w:rsidRPr="00016CE4" w:rsidRDefault="00016CE4" w:rsidP="009204AF">
      <w:pPr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16CE4">
        <w:rPr>
          <w:rFonts w:ascii="Times New Roman" w:hAnsi="Times New Roman" w:cs="Times New Roman"/>
          <w:sz w:val="24"/>
          <w:szCs w:val="24"/>
        </w:rPr>
        <w:t>Apsvarstyta ir patvirtinta metodinės grupės susirinkime:</w:t>
      </w:r>
    </w:p>
    <w:p w:rsidR="00016CE4" w:rsidRDefault="00016CE4" w:rsidP="009204AF">
      <w:pPr>
        <w:spacing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                          ____________</w:t>
      </w:r>
    </w:p>
    <w:p w:rsidR="00016CE4" w:rsidRPr="009204AF" w:rsidRDefault="00016CE4" w:rsidP="009204AF">
      <w:pPr>
        <w:spacing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(data)                                              (protokolo Nr.)</w:t>
      </w:r>
    </w:p>
    <w:sectPr w:rsidR="00016CE4" w:rsidRPr="009204AF" w:rsidSect="008B27CD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7CD"/>
    <w:rsid w:val="00016CE4"/>
    <w:rsid w:val="002C494D"/>
    <w:rsid w:val="004E32A5"/>
    <w:rsid w:val="008B27CD"/>
    <w:rsid w:val="0092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7CAF9A-ED61-4EB1-9042-E010F4C10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8B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E3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E32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Admin2</cp:lastModifiedBy>
  <cp:revision>2</cp:revision>
  <cp:lastPrinted>2015-11-24T11:30:00Z</cp:lastPrinted>
  <dcterms:created xsi:type="dcterms:W3CDTF">2015-11-24T11:35:00Z</dcterms:created>
  <dcterms:modified xsi:type="dcterms:W3CDTF">2015-11-24T11:35:00Z</dcterms:modified>
</cp:coreProperties>
</file>