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PATVIRTINTA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0D0CE8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2020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  <w:r w:rsidR="00DF278C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gruodžio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0D0CE8">
              <w:rPr>
                <w:rFonts w:ascii="TimesNewRomanPSMT" w:eastAsia="Times New Roman" w:hAnsi="TimesNewRomanPSMT" w:cs="TimesNewRomanPSMT"/>
                <w:sz w:val="24"/>
                <w:szCs w:val="24"/>
              </w:rPr>
              <w:t>31</w:t>
            </w:r>
            <w:r w:rsidR="004214FF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d.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        </w:t>
            </w:r>
          </w:p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įsakymu Nr. V-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tabs>
                <w:tab w:val="left" w:pos="7080"/>
                <w:tab w:val="right" w:pos="9637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3C74CB" w:rsidRDefault="003C74CB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ŠIRVINTŲ R. 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GELVONŲ 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GIMNAZIJOS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KORUPCIJOS PREVENCIJOS PROGRAMOS</w:t>
      </w:r>
      <w:r w:rsidR="00A97C91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ĮGYVENDINIMO </w:t>
      </w:r>
      <w:bookmarkStart w:id="0" w:name="_GoBack"/>
      <w:bookmarkEnd w:id="0"/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PRIEMONIŲ PLANAS</w:t>
      </w:r>
    </w:p>
    <w:p w:rsidR="00691D09" w:rsidRDefault="000D0CE8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2021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 METAMS</w:t>
      </w:r>
    </w:p>
    <w:p w:rsidR="00FE0AB3" w:rsidRPr="00691D09" w:rsidRDefault="00FE0AB3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2327"/>
        <w:gridCol w:w="1725"/>
        <w:gridCol w:w="1683"/>
        <w:gridCol w:w="1436"/>
        <w:gridCol w:w="1659"/>
      </w:tblGrid>
      <w:tr w:rsidR="007B113F" w:rsidRPr="00691D09" w:rsidTr="007B113F">
        <w:trPr>
          <w:jc w:val="center"/>
        </w:trPr>
        <w:tc>
          <w:tcPr>
            <w:tcW w:w="614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Eil.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115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857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83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713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824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D70D26" w:rsidRPr="00691D09" w:rsidTr="00D70D26">
        <w:trPr>
          <w:jc w:val="center"/>
        </w:trPr>
        <w:tc>
          <w:tcPr>
            <w:tcW w:w="5000" w:type="pct"/>
            <w:gridSpan w:val="6"/>
          </w:tcPr>
          <w:p w:rsidR="00D70D26" w:rsidRPr="00D70D26" w:rsidRDefault="00464CC8" w:rsidP="00D70D2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  <w:t>1.</w:t>
            </w:r>
            <w:r w:rsidR="00D70D26" w:rsidRPr="00D70D26">
              <w:rPr>
                <w:rFonts w:ascii="TimesNewRomanPSMT" w:eastAsia="Times New Roman" w:hAnsi="TimesNewRomanPSMT" w:cs="TimesNewRomanPSMT"/>
                <w:b/>
                <w:sz w:val="24"/>
                <w:szCs w:val="24"/>
              </w:rPr>
              <w:t>Siekti, kad visų sprendimų priėmimo procesai būtų skaidrūs, atviri ir prieinami gimnazijos bendruomenei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0D0CE8" w:rsidRPr="00691D09" w:rsidRDefault="000D0CE8" w:rsidP="00493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0D0CE8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gimnazijos </w:t>
            </w:r>
            <w:r w:rsidR="000D0CE8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0D0CE8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2021-2023 metų programos pristatymas ir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0D0CE8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 interneto skyriuje „Korupcijos prevencija“</w:t>
            </w:r>
          </w:p>
        </w:tc>
        <w:tc>
          <w:tcPr>
            <w:tcW w:w="857" w:type="pct"/>
          </w:tcPr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vykdomą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  <w:r w:rsid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prevencijos</w:t>
            </w:r>
          </w:p>
          <w:p w:rsidR="000D0CE8" w:rsidRPr="00691D09" w:rsidRDefault="000D0CE8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programą</w:t>
            </w:r>
          </w:p>
        </w:tc>
        <w:tc>
          <w:tcPr>
            <w:tcW w:w="836" w:type="pct"/>
          </w:tcPr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0D0CE8" w:rsidRPr="00691D09" w:rsidRDefault="000D0CE8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0D0CE8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</w:t>
            </w:r>
          </w:p>
          <w:p w:rsidR="000D0CE8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programa</w:t>
            </w:r>
          </w:p>
        </w:tc>
        <w:tc>
          <w:tcPr>
            <w:tcW w:w="713" w:type="pct"/>
          </w:tcPr>
          <w:p w:rsidR="000D0CE8" w:rsidRPr="00691D09" w:rsidRDefault="000D0CE8" w:rsidP="000D0C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824" w:type="pct"/>
          </w:tcPr>
          <w:p w:rsidR="000D0CE8" w:rsidRPr="00691D09" w:rsidRDefault="000D0CE8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493B55" w:rsidRPr="00691D09" w:rsidRDefault="00493B55" w:rsidP="00493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</w:t>
            </w: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imnazijos Korupcijos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 įgyvendinimo plano 2021 m.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pristatymas ir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 interneto skyriuje „Korupcijos prevencija“</w:t>
            </w:r>
          </w:p>
        </w:tc>
        <w:tc>
          <w:tcPr>
            <w:tcW w:w="857" w:type="pct"/>
          </w:tcPr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prevencijos</w:t>
            </w:r>
          </w:p>
          <w:p w:rsidR="00493B55" w:rsidRPr="00691D09" w:rsidRDefault="00493B55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 įgyvendinimo priemonių planą</w:t>
            </w:r>
          </w:p>
        </w:tc>
        <w:tc>
          <w:tcPr>
            <w:tcW w:w="836" w:type="pct"/>
          </w:tcPr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493B55" w:rsidRPr="00691D09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</w:t>
            </w:r>
          </w:p>
          <w:p w:rsidR="00493B55" w:rsidRPr="00493B55" w:rsidRDefault="00493B55" w:rsidP="0049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 įgyvendinimo priemonių planu 2021 m.</w:t>
            </w:r>
          </w:p>
        </w:tc>
        <w:tc>
          <w:tcPr>
            <w:tcW w:w="713" w:type="pct"/>
          </w:tcPr>
          <w:p w:rsidR="00493B55" w:rsidRPr="00691D09" w:rsidRDefault="00493B55" w:rsidP="00493B5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824" w:type="pct"/>
          </w:tcPr>
          <w:p w:rsidR="00493B55" w:rsidRPr="00691D09" w:rsidRDefault="00493B55" w:rsidP="00493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493B55" w:rsidRPr="00691D09" w:rsidRDefault="00493B55" w:rsidP="00493B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Parengti  Širvintų r. Gelvonų gimnazijos korupcijos p</w:t>
            </w:r>
            <w:r w:rsidR="002C457B">
              <w:rPr>
                <w:rFonts w:ascii="TimesNewRomanPSMT" w:eastAsia="Times New Roman" w:hAnsi="TimesNewRomanPSMT" w:cs="TimesNewRomanPSMT"/>
                <w:sz w:val="24"/>
                <w:szCs w:val="24"/>
              </w:rPr>
              <w:t>revencijos programos įgyvendinimo priemonių plano ataskaitą už 2020 m.</w:t>
            </w:r>
          </w:p>
        </w:tc>
        <w:tc>
          <w:tcPr>
            <w:tcW w:w="857" w:type="pct"/>
          </w:tcPr>
          <w:p w:rsidR="00493B55" w:rsidRPr="00691D09" w:rsidRDefault="002C457B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įgyvendintų priemonių viešumą</w:t>
            </w:r>
          </w:p>
        </w:tc>
        <w:tc>
          <w:tcPr>
            <w:tcW w:w="836" w:type="pct"/>
          </w:tcPr>
          <w:p w:rsidR="00493B55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 bendruomenė</w:t>
            </w:r>
            <w:r w:rsid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493B55" w:rsidRPr="00691D09" w:rsidRDefault="00493B5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493B55" w:rsidRPr="00691D09" w:rsidRDefault="00493B55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713" w:type="pct"/>
          </w:tcPr>
          <w:p w:rsidR="00493B55" w:rsidRDefault="00D70D26" w:rsidP="00EA20C9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Iki 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sausio 6</w:t>
            </w:r>
            <w:r w:rsidR="00493B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d.</w:t>
            </w:r>
          </w:p>
        </w:tc>
        <w:tc>
          <w:tcPr>
            <w:tcW w:w="824" w:type="pct"/>
          </w:tcPr>
          <w:p w:rsidR="00493B55" w:rsidRPr="00691D09" w:rsidRDefault="00493B55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534D75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Pateikti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Širvintų r. Gelvonų gimnazijos korupcijos prevencijos programos 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įgyvendinimo priemonių plano ataskaitą už 2020 m.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Širvintų r. savivaldybės administracijai</w:t>
            </w:r>
          </w:p>
        </w:tc>
        <w:tc>
          <w:tcPr>
            <w:tcW w:w="857" w:type="pct"/>
          </w:tcPr>
          <w:p w:rsidR="00EA20C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 xml:space="preserve">Informuoti savivaldybės korupcijos prevencijos komisiją apie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priemonių įgyvendinimą gimnazijoje.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Savivaldybės korupcijos prevencijos komisija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supažindinama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su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713" w:type="pct"/>
          </w:tcPr>
          <w:p w:rsidR="00EA20C9" w:rsidRDefault="00EA20C9" w:rsidP="00EA20C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Iki 2021 m. sausio 10 d.</w:t>
            </w:r>
          </w:p>
        </w:tc>
        <w:tc>
          <w:tcPr>
            <w:tcW w:w="824" w:type="pct"/>
          </w:tcPr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Sudaryti galimybę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interesantams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išreikšti savo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nuomonę apie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aptarnaujančių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ų  netinkamą elgesį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Interesantai galės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anonimiškai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 korupcijos</w:t>
            </w:r>
          </w:p>
          <w:p w:rsidR="00EA20C9" w:rsidRPr="00691D09" w:rsidRDefault="00EA20C9" w:rsidP="00EA2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EA20C9" w:rsidRPr="00691D09" w:rsidRDefault="00EA20C9" w:rsidP="00EA2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Viešai skelbti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internetiniame puslapyje  informaciją apie laisvas darbo vietas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36" w:type="pct"/>
          </w:tcPr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EA20C9" w:rsidRPr="00691D09" w:rsidRDefault="00EA20C9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EA2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Priimant į darbą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vadovautis teisės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aktais ir atsižvelgti į pateiktas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rekomendacijas,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kandidatų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3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Gimnazijoje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dirbs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tie asmenys, kurie turi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atitinkantį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713" w:type="pct"/>
          </w:tcPr>
          <w:p w:rsidR="00EA20C9" w:rsidRPr="00691D09" w:rsidRDefault="00EA20C9" w:rsidP="0053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D70D26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D70D26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Parengtą</w:t>
            </w:r>
            <w:r w:rsidR="00EA20C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EA20C9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vadovo metinę</w:t>
            </w:r>
          </w:p>
          <w:p w:rsidR="00EA20C9" w:rsidRPr="00691D09" w:rsidRDefault="00D70D26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ataskaitą</w:t>
            </w:r>
            <w:r w:rsidR="00EA20C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pristatyti mokyklos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sprendimai atviri,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skaidrūs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prieinami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EA20C9" w:rsidRPr="00691D09" w:rsidRDefault="00EA20C9" w:rsidP="00D70D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</w:tc>
        <w:tc>
          <w:tcPr>
            <w:tcW w:w="713" w:type="pct"/>
          </w:tcPr>
          <w:p w:rsidR="00EA20C9" w:rsidRPr="00691D09" w:rsidRDefault="00EA20C9" w:rsidP="00EA2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D70D26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F45161" w:rsidRPr="00691D09" w:rsidRDefault="00F45161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F45161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skaidrų ir racionalų viešųjų pirkimų organizavimą ir atlikimą</w:t>
            </w:r>
          </w:p>
        </w:tc>
        <w:tc>
          <w:tcPr>
            <w:tcW w:w="857" w:type="pct"/>
          </w:tcPr>
          <w:p w:rsidR="00F45161" w:rsidRPr="00691D09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sąžiningą konkurenciją, racionalų prekių ir paslaugų pirkimą</w:t>
            </w:r>
          </w:p>
        </w:tc>
        <w:tc>
          <w:tcPr>
            <w:tcW w:w="836" w:type="pct"/>
          </w:tcPr>
          <w:p w:rsidR="00F45161" w:rsidRDefault="00F45161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 sąžininga konkurencija, racionalūs prekių, darbų ar paslaugų pirkimai</w:t>
            </w:r>
          </w:p>
        </w:tc>
        <w:tc>
          <w:tcPr>
            <w:tcW w:w="713" w:type="pct"/>
          </w:tcPr>
          <w:p w:rsidR="00F45161" w:rsidRPr="00691D09" w:rsidRDefault="00F45161" w:rsidP="00EA20C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24" w:type="pct"/>
          </w:tcPr>
          <w:p w:rsidR="00F45161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  <w:r w:rsidR="00F45161">
              <w:rPr>
                <w:rFonts w:ascii="TimesNewRomanPSMT" w:eastAsia="Times New Roman" w:hAnsi="TimesNewRomanPSMT" w:cs="TimesNewRomanPSMT"/>
                <w:sz w:val="24"/>
                <w:szCs w:val="24"/>
              </w:rPr>
              <w:t>, ūkvedys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Internete skelbti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informaciją apie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planuojamus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viešuosius pirkimus,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vykdomus atviro ir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supaprastinto konkurso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857" w:type="pct"/>
          </w:tcPr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Įvardyti,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kokia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informacija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turi būti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viešai,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nustatyti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atsakomybę už šios tvarkos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procedūrų</w:t>
            </w:r>
          </w:p>
          <w:p w:rsidR="00EA20C9" w:rsidRPr="00691D09" w:rsidRDefault="00EA20C9" w:rsidP="00D7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nesilaikymą</w:t>
            </w:r>
          </w:p>
        </w:tc>
        <w:tc>
          <w:tcPr>
            <w:tcW w:w="836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Užtikrinamas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F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F45161" w:rsidP="00EA20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24" w:type="pct"/>
          </w:tcPr>
          <w:p w:rsidR="00EA20C9" w:rsidRPr="00F45161" w:rsidRDefault="00F45161" w:rsidP="00EA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Ūkvedys</w:t>
            </w:r>
          </w:p>
        </w:tc>
      </w:tr>
      <w:tr w:rsidR="007B113F" w:rsidRPr="00691D09" w:rsidTr="007B113F">
        <w:trPr>
          <w:jc w:val="center"/>
        </w:trPr>
        <w:tc>
          <w:tcPr>
            <w:tcW w:w="614" w:type="pct"/>
          </w:tcPr>
          <w:p w:rsidR="00EA20C9" w:rsidRPr="00691D09" w:rsidRDefault="00EA20C9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EA20C9" w:rsidRPr="00691D09" w:rsidRDefault="00F45161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Informuoti gimnazijos darbuotojus apie metinį biudžetą,</w:t>
            </w:r>
            <w:r w:rsidR="00EA20C9"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spec. lėšų </w:t>
            </w:r>
            <w:r w:rsidR="00EA20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EA20C9"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anaudojimą</w:t>
            </w:r>
          </w:p>
        </w:tc>
        <w:tc>
          <w:tcPr>
            <w:tcW w:w="857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 lėšų naudojimą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 įstaigoje</w:t>
            </w:r>
          </w:p>
        </w:tc>
        <w:tc>
          <w:tcPr>
            <w:tcW w:w="836" w:type="pct"/>
          </w:tcPr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EA20C9" w:rsidRPr="00691D09" w:rsidRDefault="00EA20C9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EA20C9" w:rsidRPr="00691D09" w:rsidRDefault="00EA20C9" w:rsidP="00F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EA20C9" w:rsidRPr="00691D09" w:rsidRDefault="00F45161" w:rsidP="00F45161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ir gruodžio mėn.</w:t>
            </w:r>
          </w:p>
        </w:tc>
        <w:tc>
          <w:tcPr>
            <w:tcW w:w="824" w:type="pct"/>
          </w:tcPr>
          <w:p w:rsidR="00EA20C9" w:rsidRPr="00691D09" w:rsidRDefault="00006BE0" w:rsidP="00E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534D75" w:rsidRPr="00691D09" w:rsidTr="007B113F">
        <w:trPr>
          <w:jc w:val="center"/>
        </w:trPr>
        <w:tc>
          <w:tcPr>
            <w:tcW w:w="614" w:type="pct"/>
          </w:tcPr>
          <w:p w:rsidR="00534D75" w:rsidRPr="00691D09" w:rsidRDefault="00534D75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534D75" w:rsidRDefault="00534D75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Teisės aktų nustatyta tvarka ir terminais atlikti veiklos srities, kurioje egzistuoja korupcijos pasireiškimo tikimybė, nustatymą ir išvadas pateikti Širvintų r. savivaldybės administracijai</w:t>
            </w:r>
          </w:p>
        </w:tc>
        <w:tc>
          <w:tcPr>
            <w:tcW w:w="857" w:type="pct"/>
          </w:tcPr>
          <w:p w:rsidR="00534D75" w:rsidRPr="00691D09" w:rsidRDefault="00534D75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Nustatyti korupcijos pasireiški</w:t>
            </w:r>
            <w:r w:rsidR="00464CC8">
              <w:rPr>
                <w:rFonts w:ascii="TimesNewRomanPSMT" w:eastAsia="Times New Roman" w:hAnsi="TimesNewRomanPSMT" w:cs="TimesNewRomanPSMT"/>
                <w:sz w:val="24"/>
                <w:szCs w:val="24"/>
              </w:rPr>
              <w:t>mo tikimybe gimnazijos veiklos srityje</w:t>
            </w:r>
          </w:p>
        </w:tc>
        <w:tc>
          <w:tcPr>
            <w:tcW w:w="836" w:type="pct"/>
          </w:tcPr>
          <w:p w:rsidR="00534D75" w:rsidRPr="00691D09" w:rsidRDefault="00534D75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Nustatyta gimnazijos veiklos sritis, kurioje egzistuoja korupcijos pasireiškimo tikimybė</w:t>
            </w:r>
          </w:p>
        </w:tc>
        <w:tc>
          <w:tcPr>
            <w:tcW w:w="713" w:type="pct"/>
          </w:tcPr>
          <w:p w:rsidR="00534D75" w:rsidRDefault="00534D75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824" w:type="pct"/>
          </w:tcPr>
          <w:p w:rsidR="00534D75" w:rsidRDefault="00464CC8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464CC8" w:rsidRPr="00691D09" w:rsidTr="007B113F">
        <w:trPr>
          <w:jc w:val="center"/>
        </w:trPr>
        <w:tc>
          <w:tcPr>
            <w:tcW w:w="614" w:type="pct"/>
          </w:tcPr>
          <w:p w:rsidR="00464CC8" w:rsidRPr="00691D09" w:rsidRDefault="00464CC8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64CC8" w:rsidRDefault="00464CC8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Skelbti informaciją apie veiklos sritį, kurioje egzistuoja korupcijos pasireiškimo tikimybė gimnazijos interneto svetainės skyriuje „Korupcijos prevencija“</w:t>
            </w:r>
          </w:p>
        </w:tc>
        <w:tc>
          <w:tcPr>
            <w:tcW w:w="857" w:type="pct"/>
          </w:tcPr>
          <w:p w:rsidR="00464CC8" w:rsidRDefault="00464CC8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įgyvendintų korupcijos prevencijos priemonių viešumas</w:t>
            </w:r>
          </w:p>
        </w:tc>
        <w:tc>
          <w:tcPr>
            <w:tcW w:w="836" w:type="pct"/>
          </w:tcPr>
          <w:p w:rsidR="00464CC8" w:rsidRDefault="00464CC8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informacija apie korupcijos pasireiškimo tikimybės nustatymą</w:t>
            </w:r>
          </w:p>
        </w:tc>
        <w:tc>
          <w:tcPr>
            <w:tcW w:w="713" w:type="pct"/>
          </w:tcPr>
          <w:p w:rsidR="00464CC8" w:rsidRDefault="00464CC8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824" w:type="pct"/>
          </w:tcPr>
          <w:p w:rsidR="00464CC8" w:rsidRDefault="00464CC8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464CC8" w:rsidRPr="00691D09" w:rsidTr="007B113F">
        <w:trPr>
          <w:jc w:val="center"/>
        </w:trPr>
        <w:tc>
          <w:tcPr>
            <w:tcW w:w="614" w:type="pct"/>
          </w:tcPr>
          <w:p w:rsidR="00464CC8" w:rsidRPr="00691D09" w:rsidRDefault="00464CC8" w:rsidP="00EA20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64CC8" w:rsidRDefault="00006BE0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imnazijos internetinės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svetainės skyriuje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„Korupcijos prevencija“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paskelbti </w:t>
            </w:r>
            <w:r w:rsidR="00464C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sąrašus pareigybių, į kurias skiriant asmenį, pateikiamas prašymas STT dėl informacijos apie šias pareigas siekiantį užimti asmenį.</w:t>
            </w:r>
          </w:p>
        </w:tc>
        <w:tc>
          <w:tcPr>
            <w:tcW w:w="857" w:type="pct"/>
          </w:tcPr>
          <w:p w:rsidR="00464CC8" w:rsidRDefault="00006BE0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Įvertinti asmens patikimumą ir mažinti korupcijos pasireiškimo tikimybę.</w:t>
            </w:r>
          </w:p>
        </w:tc>
        <w:tc>
          <w:tcPr>
            <w:tcW w:w="836" w:type="pct"/>
          </w:tcPr>
          <w:p w:rsidR="00464CC8" w:rsidRDefault="00006BE0" w:rsidP="00F4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Sumažėjusi korupcijos pasireiškimo tikimybė priimant į pareigas asmenį.</w:t>
            </w:r>
          </w:p>
        </w:tc>
        <w:tc>
          <w:tcPr>
            <w:tcW w:w="713" w:type="pct"/>
          </w:tcPr>
          <w:p w:rsidR="00464CC8" w:rsidRDefault="00006BE0" w:rsidP="00F4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  skiriant į pareigas</w:t>
            </w:r>
          </w:p>
        </w:tc>
        <w:tc>
          <w:tcPr>
            <w:tcW w:w="824" w:type="pct"/>
          </w:tcPr>
          <w:p w:rsidR="00464CC8" w:rsidRDefault="00006BE0" w:rsidP="0046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Direktorius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Spręsti 15 min platformoje testą „Ar mokate atskirti dovanas nuo kyšių“</w:t>
            </w:r>
          </w:p>
        </w:tc>
        <w:tc>
          <w:tcPr>
            <w:tcW w:w="857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Pasitikrinti savo žinias ir suvokimą apie dovanas ir kyšius.</w:t>
            </w:r>
          </w:p>
        </w:tc>
        <w:tc>
          <w:tcPr>
            <w:tcW w:w="836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– gruodžio mėn.</w:t>
            </w:r>
          </w:p>
        </w:tc>
        <w:tc>
          <w:tcPr>
            <w:tcW w:w="824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 grupė</w:t>
            </w:r>
          </w:p>
        </w:tc>
      </w:tr>
      <w:tr w:rsidR="00B46916" w:rsidRPr="00691D09" w:rsidTr="00534D75">
        <w:trPr>
          <w:jc w:val="center"/>
        </w:trPr>
        <w:tc>
          <w:tcPr>
            <w:tcW w:w="5000" w:type="pct"/>
            <w:gridSpan w:val="6"/>
          </w:tcPr>
          <w:p w:rsidR="00B46916" w:rsidRPr="00534D75" w:rsidRDefault="00B46916" w:rsidP="00B46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2. </w:t>
            </w:r>
            <w:r w:rsidRPr="00534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Užtikrinti veiksmingą ir kryptingą antikorupcinio švietimo priemonių įgyvendinimą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Organizuoti gimnazijos darbuotojams ir mokiniams renginius (seminarus, paskaitas ir kt.)korupcijos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prevencijos tema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Supažindinti su galimomis korupcijos apraiškomis ir jų mažinimo galimybėmis.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Žinios apie galimas korupcijos apraiškomis ir jų mažinimo galimybėmis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m. -2 renginiai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prevencijos grupė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Skatinti gimnazijos darbuotojus dalyvauti organizuojamuose renginiuose korupcijos prevencijos klausimais</w:t>
            </w:r>
          </w:p>
        </w:tc>
        <w:tc>
          <w:tcPr>
            <w:tcW w:w="857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Įgyti žinių apie korupcijos pasekmes ir prevencijos priemones</w:t>
            </w:r>
          </w:p>
        </w:tc>
        <w:tc>
          <w:tcPr>
            <w:tcW w:w="836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Žinios apie korupcijos pasekmes ir prevencines priemones bei galimybes.</w:t>
            </w:r>
          </w:p>
        </w:tc>
        <w:tc>
          <w:tcPr>
            <w:tcW w:w="713" w:type="pct"/>
          </w:tcPr>
          <w:p w:rsidR="00B46916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Sausio-gruodžio mėn.</w:t>
            </w:r>
          </w:p>
        </w:tc>
        <w:tc>
          <w:tcPr>
            <w:tcW w:w="824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Antikorupcinio ugdymo programos integravimas į dorinio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(etikos, tikybos) pamokas</w:t>
            </w:r>
          </w:p>
        </w:tc>
        <w:tc>
          <w:tcPr>
            <w:tcW w:w="857" w:type="pct"/>
          </w:tcPr>
          <w:p w:rsidR="00B46916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Pravesti diskusiją  su </w:t>
            </w:r>
          </w:p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mokiniais tema „Kas tu esi?“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istorijos pamokas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Pravesti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 pamoką tema „Teisinės visuomenės kūrimas“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mokytoja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pilietiškumo pagrindų pamokas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Pravesti pamoką 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klasėms tema „Žiniasklaidos vaidmuo demokratinėje visuomenėje“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Pilietiškumo pagrindų mokytoja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 ugdymo programos integravimas 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 valandėles</w:t>
            </w: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Pravesti  klasių valandėles tema „Asmens nuostatos ir elgesys“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auklėtojai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</w:tcPr>
          <w:p w:rsidR="00B46916" w:rsidRPr="00691D09" w:rsidRDefault="00B46916" w:rsidP="00B46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7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836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713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ruodžio mėn.</w:t>
            </w:r>
          </w:p>
        </w:tc>
        <w:tc>
          <w:tcPr>
            <w:tcW w:w="824" w:type="pct"/>
          </w:tcPr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B46916" w:rsidRPr="00691D09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B46916" w:rsidRPr="00691D09" w:rsidTr="007B113F">
        <w:trPr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691D09" w:rsidRDefault="00B46916" w:rsidP="00B46916">
            <w:pPr>
              <w:tabs>
                <w:tab w:val="left" w:pos="674"/>
              </w:tabs>
              <w:spacing w:after="0" w:line="240" w:lineRule="auto"/>
              <w:ind w:left="67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493B55" w:rsidRDefault="00B46916" w:rsidP="00B4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Gimnaz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ijos korupcijos prevencijos programos įgyvendinimo priemonių plano rengimas 2022 m. 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691D09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skaidrią ir veiksmingą veiklą gimnazijoje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493B55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Visų sprendimų procesai skaidrūs, atviri ir prieinami gimnazijos bendruome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493B55" w:rsidRDefault="00B46916" w:rsidP="00B4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Gruodžio </w:t>
            </w: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6" w:rsidRPr="00493B55" w:rsidRDefault="00B46916" w:rsidP="00B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5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  prevencijos grupė</w:t>
            </w:r>
          </w:p>
        </w:tc>
      </w:tr>
    </w:tbl>
    <w:p w:rsidR="00691D09" w:rsidRPr="00691D09" w:rsidRDefault="00691D09" w:rsidP="00691D09">
      <w:pPr>
        <w:spacing w:after="200"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2C494D" w:rsidRDefault="00691D09" w:rsidP="00691D09">
      <w:pPr>
        <w:jc w:val="center"/>
      </w:pPr>
      <w:r>
        <w:t>__________________________________</w:t>
      </w:r>
    </w:p>
    <w:sectPr w:rsidR="002C494D" w:rsidSect="00691D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608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1260F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09"/>
    <w:rsid w:val="00006BE0"/>
    <w:rsid w:val="000914E3"/>
    <w:rsid w:val="000D0CE8"/>
    <w:rsid w:val="001247E9"/>
    <w:rsid w:val="00236425"/>
    <w:rsid w:val="00264BB6"/>
    <w:rsid w:val="002C457B"/>
    <w:rsid w:val="002C494D"/>
    <w:rsid w:val="002D629C"/>
    <w:rsid w:val="002E3A23"/>
    <w:rsid w:val="00320D7F"/>
    <w:rsid w:val="00334E74"/>
    <w:rsid w:val="003B0CBF"/>
    <w:rsid w:val="003C74CB"/>
    <w:rsid w:val="004214FF"/>
    <w:rsid w:val="0046394A"/>
    <w:rsid w:val="00464CC8"/>
    <w:rsid w:val="00493B55"/>
    <w:rsid w:val="00534D75"/>
    <w:rsid w:val="00543C15"/>
    <w:rsid w:val="005533C0"/>
    <w:rsid w:val="00583204"/>
    <w:rsid w:val="005E2A50"/>
    <w:rsid w:val="005E3C1E"/>
    <w:rsid w:val="00691D09"/>
    <w:rsid w:val="007B113F"/>
    <w:rsid w:val="008C060A"/>
    <w:rsid w:val="0090286F"/>
    <w:rsid w:val="009A414E"/>
    <w:rsid w:val="009D57D7"/>
    <w:rsid w:val="00A97C91"/>
    <w:rsid w:val="00AA5BDB"/>
    <w:rsid w:val="00B01437"/>
    <w:rsid w:val="00B03B6E"/>
    <w:rsid w:val="00B46916"/>
    <w:rsid w:val="00B74955"/>
    <w:rsid w:val="00C17FAD"/>
    <w:rsid w:val="00D55B28"/>
    <w:rsid w:val="00D70D26"/>
    <w:rsid w:val="00DF278C"/>
    <w:rsid w:val="00EA20C9"/>
    <w:rsid w:val="00EC4B5A"/>
    <w:rsid w:val="00ED0347"/>
    <w:rsid w:val="00F45161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A2F3-ABDB-4727-96FC-BC70E8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4545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8</cp:revision>
  <cp:lastPrinted>2021-02-23T14:18:00Z</cp:lastPrinted>
  <dcterms:created xsi:type="dcterms:W3CDTF">2021-02-23T10:51:00Z</dcterms:created>
  <dcterms:modified xsi:type="dcterms:W3CDTF">2021-02-23T14:19:00Z</dcterms:modified>
</cp:coreProperties>
</file>